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72B" w:rsidRPr="0003372B" w:rsidRDefault="0003372B" w:rsidP="0003372B">
      <w:pPr>
        <w:spacing w:before="240" w:after="240" w:line="390" w:lineRule="atLeast"/>
        <w:textAlignment w:val="baseline"/>
        <w:outlineLvl w:val="0"/>
        <w:rPr>
          <w:rFonts w:ascii="Georgia" w:eastAsia="Times New Roman" w:hAnsi="Georgia"/>
          <w:color w:val="EA4F3B"/>
          <w:kern w:val="36"/>
          <w:sz w:val="27"/>
          <w:szCs w:val="27"/>
          <w:lang w:eastAsia="ru-RU"/>
        </w:rPr>
      </w:pPr>
      <w:r w:rsidRPr="0003372B">
        <w:rPr>
          <w:rFonts w:ascii="Georgia" w:eastAsia="Times New Roman" w:hAnsi="Georgia"/>
          <w:color w:val="EA4F3B"/>
          <w:kern w:val="36"/>
          <w:sz w:val="27"/>
          <w:szCs w:val="27"/>
          <w:lang w:eastAsia="ru-RU"/>
        </w:rPr>
        <w:t>Кто может забирать ребенка из садика?</w:t>
      </w:r>
    </w:p>
    <w:p w:rsidR="0003372B" w:rsidRPr="0003372B" w:rsidRDefault="0003372B" w:rsidP="0003372B">
      <w:pPr>
        <w:shd w:val="clear" w:color="auto" w:fill="FFFFFF"/>
        <w:spacing w:after="0" w:line="240" w:lineRule="auto"/>
        <w:textAlignment w:val="baseline"/>
        <w:rPr>
          <w:rFonts w:ascii="Helvetica" w:eastAsia="Times New Roman" w:hAnsi="Helvetica" w:cs="Helvetica"/>
          <w:color w:val="373737"/>
          <w:sz w:val="20"/>
          <w:szCs w:val="20"/>
          <w:lang w:eastAsia="ru-RU"/>
        </w:rPr>
      </w:pPr>
      <w:hyperlink r:id="rId6" w:history="1">
        <w:r w:rsidRPr="0003372B">
          <w:rPr>
            <w:rFonts w:ascii="Helvetica" w:eastAsia="Times New Roman" w:hAnsi="Helvetica" w:cs="Helvetica"/>
            <w:color w:val="45729F"/>
            <w:sz w:val="18"/>
            <w:szCs w:val="18"/>
            <w:u w:val="single"/>
            <w:bdr w:val="dashed" w:sz="6" w:space="8" w:color="CFCFCF" w:frame="1"/>
            <w:shd w:val="clear" w:color="auto" w:fill="EFEFEF"/>
            <w:lang w:eastAsia="ru-RU"/>
          </w:rPr>
          <w:t>Нормативные документы</w:t>
        </w:r>
        <w:r w:rsidRPr="0003372B">
          <w:rPr>
            <w:rFonts w:ascii="Helvetica" w:eastAsia="Times New Roman" w:hAnsi="Helvetica" w:cs="Helvetica"/>
            <w:color w:val="45729F"/>
            <w:sz w:val="18"/>
            <w:szCs w:val="18"/>
            <w:bdr w:val="dashed" w:sz="6" w:space="8" w:color="CFCFCF" w:frame="1"/>
            <w:shd w:val="clear" w:color="auto" w:fill="EFEFEF"/>
            <w:lang w:eastAsia="ru-RU"/>
          </w:rPr>
          <w:br/>
        </w:r>
        <w:r w:rsidRPr="0003372B">
          <w:rPr>
            <w:rFonts w:ascii="Helvetica" w:eastAsia="Times New Roman" w:hAnsi="Helvetica" w:cs="Helvetica"/>
            <w:color w:val="45729F"/>
            <w:sz w:val="18"/>
            <w:szCs w:val="18"/>
            <w:u w:val="single"/>
            <w:bdr w:val="dashed" w:sz="6" w:space="8" w:color="CFCFCF" w:frame="1"/>
            <w:shd w:val="clear" w:color="auto" w:fill="EFEFEF"/>
            <w:lang w:eastAsia="ru-RU"/>
          </w:rPr>
          <w:t>к текущей странице</w:t>
        </w:r>
        <w:r w:rsidRPr="0003372B">
          <w:rPr>
            <w:rFonts w:ascii="Helvetica" w:eastAsia="Times New Roman" w:hAnsi="Helvetica" w:cs="Helvetica"/>
            <w:b/>
            <w:bCs/>
            <w:color w:val="EA4F3B"/>
            <w:sz w:val="21"/>
            <w:szCs w:val="21"/>
            <w:u w:val="single"/>
            <w:bdr w:val="none" w:sz="0" w:space="0" w:color="auto" w:frame="1"/>
            <w:lang w:eastAsia="ru-RU"/>
          </w:rPr>
          <w:t>»</w:t>
        </w:r>
      </w:hyperlink>
    </w:p>
    <w:p w:rsidR="0003372B" w:rsidRPr="0003372B" w:rsidRDefault="0003372B" w:rsidP="0003372B">
      <w:pPr>
        <w:spacing w:line="240" w:lineRule="auto"/>
        <w:textAlignment w:val="baseline"/>
        <w:rPr>
          <w:rFonts w:ascii="Helvetica" w:eastAsia="Times New Roman" w:hAnsi="Helvetica" w:cs="Helvetica"/>
          <w:color w:val="888888"/>
          <w:sz w:val="18"/>
          <w:szCs w:val="18"/>
          <w:lang w:eastAsia="ru-RU"/>
        </w:rPr>
      </w:pPr>
      <w:r w:rsidRPr="0003372B">
        <w:rPr>
          <w:rFonts w:ascii="Helvetica" w:eastAsia="Times New Roman" w:hAnsi="Helvetica" w:cs="Helvetica"/>
          <w:color w:val="888888"/>
          <w:sz w:val="18"/>
          <w:szCs w:val="18"/>
          <w:lang w:eastAsia="ru-RU"/>
        </w:rPr>
        <w:t>Уважаемые родители, убедительно просим вас ознакомиться с информацией!</w:t>
      </w:r>
    </w:p>
    <w:p w:rsidR="0003372B" w:rsidRPr="0003372B" w:rsidRDefault="0003372B" w:rsidP="0003372B">
      <w:pPr>
        <w:spacing w:before="240" w:after="240" w:line="390" w:lineRule="atLeast"/>
        <w:jc w:val="center"/>
        <w:textAlignment w:val="baseline"/>
        <w:outlineLvl w:val="0"/>
        <w:rPr>
          <w:rFonts w:ascii="Georgia" w:eastAsia="Times New Roman" w:hAnsi="Georgia" w:cs="Helvetica"/>
          <w:color w:val="EA4F3B"/>
          <w:kern w:val="36"/>
          <w:sz w:val="27"/>
          <w:szCs w:val="27"/>
          <w:lang w:eastAsia="ru-RU"/>
        </w:rPr>
      </w:pPr>
      <w:r w:rsidRPr="0003372B">
        <w:rPr>
          <w:rFonts w:ascii="Georgia" w:eastAsia="Times New Roman" w:hAnsi="Georgia" w:cs="Helvetica"/>
          <w:color w:val="EA4F3B"/>
          <w:kern w:val="36"/>
          <w:sz w:val="27"/>
          <w:szCs w:val="27"/>
          <w:lang w:eastAsia="ru-RU"/>
        </w:rPr>
        <w:t>Кто может забирать ребенка из садика</w:t>
      </w:r>
    </w:p>
    <w:p w:rsidR="0003372B" w:rsidRPr="0003372B" w:rsidRDefault="0003372B" w:rsidP="0003372B">
      <w:pPr>
        <w:spacing w:after="24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w:t>
      </w:r>
      <w:proofErr w:type="gramStart"/>
      <w:r w:rsidRPr="0003372B">
        <w:rPr>
          <w:rFonts w:ascii="Helvetica" w:eastAsia="Times New Roman" w:hAnsi="Helvetica" w:cs="Helvetica"/>
          <w:color w:val="373737"/>
          <w:sz w:val="20"/>
          <w:szCs w:val="20"/>
          <w:lang w:eastAsia="ru-RU"/>
        </w:rPr>
        <w:t>В соответствии с  Федеральным законом "Об образовании в Российской Федерации", главой 12 СК РФ "Права и обязанности родителей", уставом МКДОУ д/с №31, право забирать ребёнка из детского сада  имеет родитель (законный представитель) или доверенное лицо, действующее на основании заявления от родителей (законных представителей) в котором они прописывают ФИО и паспортные данные доверенного лица.</w:t>
      </w:r>
      <w:proofErr w:type="gramEnd"/>
    </w:p>
    <w:p w:rsidR="0003372B" w:rsidRPr="0003372B" w:rsidRDefault="0003372B" w:rsidP="0003372B">
      <w:pPr>
        <w:spacing w:after="24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(бабушки, дедушки, тёти, дяди, соседи, подруги и т.д.).</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hyperlink r:id="rId7" w:history="1">
        <w:r w:rsidRPr="0003372B">
          <w:rPr>
            <w:rFonts w:ascii="Helvetica" w:eastAsia="Times New Roman" w:hAnsi="Helvetica" w:cs="Helvetica"/>
            <w:color w:val="45729F"/>
            <w:sz w:val="20"/>
            <w:szCs w:val="20"/>
            <w:u w:val="single"/>
            <w:bdr w:val="none" w:sz="0" w:space="0" w:color="auto" w:frame="1"/>
            <w:lang w:eastAsia="ru-RU"/>
          </w:rPr>
          <w:t xml:space="preserve">Заявление на разрешение забирать и </w:t>
        </w:r>
        <w:proofErr w:type="spellStart"/>
        <w:r w:rsidRPr="0003372B">
          <w:rPr>
            <w:rFonts w:ascii="Helvetica" w:eastAsia="Times New Roman" w:hAnsi="Helvetica" w:cs="Helvetica"/>
            <w:color w:val="45729F"/>
            <w:sz w:val="20"/>
            <w:szCs w:val="20"/>
            <w:u w:val="single"/>
            <w:bdr w:val="none" w:sz="0" w:space="0" w:color="auto" w:frame="1"/>
            <w:lang w:eastAsia="ru-RU"/>
          </w:rPr>
          <w:t>проиводить</w:t>
        </w:r>
        <w:proofErr w:type="spellEnd"/>
        <w:r w:rsidRPr="0003372B">
          <w:rPr>
            <w:rFonts w:ascii="Helvetica" w:eastAsia="Times New Roman" w:hAnsi="Helvetica" w:cs="Helvetica"/>
            <w:color w:val="45729F"/>
            <w:sz w:val="20"/>
            <w:szCs w:val="20"/>
            <w:u w:val="single"/>
            <w:bdr w:val="none" w:sz="0" w:space="0" w:color="auto" w:frame="1"/>
            <w:lang w:eastAsia="ru-RU"/>
          </w:rPr>
          <w:t xml:space="preserve"> ребенка </w:t>
        </w:r>
      </w:hyperlink>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373737"/>
          <w:sz w:val="20"/>
          <w:szCs w:val="20"/>
          <w:bdr w:val="none" w:sz="0" w:space="0" w:color="auto" w:frame="1"/>
          <w:lang w:eastAsia="ru-RU"/>
        </w:rPr>
        <w:t>    Представителями несовершеннолетних</w:t>
      </w:r>
      <w:r w:rsidRPr="0003372B">
        <w:rPr>
          <w:rFonts w:ascii="Helvetica" w:eastAsia="Times New Roman" w:hAnsi="Helvetica" w:cs="Helvetica"/>
          <w:color w:val="373737"/>
          <w:sz w:val="20"/>
          <w:szCs w:val="20"/>
          <w:lang w:eastAsia="ru-RU"/>
        </w:rPr>
        <w:t> в силу </w:t>
      </w:r>
      <w:r w:rsidRPr="0003372B">
        <w:rPr>
          <w:rFonts w:ascii="Helvetica" w:eastAsia="Times New Roman" w:hAnsi="Helvetica" w:cs="Helvetica"/>
          <w:b/>
          <w:bCs/>
          <w:color w:val="373737"/>
          <w:sz w:val="20"/>
          <w:szCs w:val="20"/>
          <w:bdr w:val="none" w:sz="0" w:space="0" w:color="auto" w:frame="1"/>
          <w:lang w:eastAsia="ru-RU"/>
        </w:rPr>
        <w:t>ст. 64 СК РФ</w:t>
      </w:r>
      <w:r w:rsidRPr="0003372B">
        <w:rPr>
          <w:rFonts w:ascii="Helvetica" w:eastAsia="Times New Roman" w:hAnsi="Helvetica" w:cs="Helvetica"/>
          <w:color w:val="373737"/>
          <w:sz w:val="20"/>
          <w:szCs w:val="20"/>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03372B">
        <w:rPr>
          <w:rFonts w:ascii="Helvetica" w:eastAsia="Times New Roman" w:hAnsi="Helvetica" w:cs="Helvetica"/>
          <w:b/>
          <w:bCs/>
          <w:color w:val="373737"/>
          <w:sz w:val="20"/>
          <w:szCs w:val="20"/>
          <w:u w:val="single"/>
          <w:bdr w:val="none" w:sz="0" w:space="0" w:color="auto" w:frame="1"/>
          <w:lang w:eastAsia="ru-RU"/>
        </w:rPr>
        <w:t>должны быть совершеннолетние лица.</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373737"/>
          <w:sz w:val="20"/>
          <w:szCs w:val="20"/>
          <w:bdr w:val="none" w:sz="0" w:space="0" w:color="auto" w:frame="1"/>
          <w:lang w:eastAsia="ru-RU"/>
        </w:rPr>
        <w:t>     </w:t>
      </w:r>
      <w:r w:rsidRPr="0003372B">
        <w:rPr>
          <w:rFonts w:ascii="Helvetica" w:eastAsia="Times New Roman" w:hAnsi="Helvetica" w:cs="Helvetica"/>
          <w:color w:val="373737"/>
          <w:sz w:val="20"/>
          <w:szCs w:val="20"/>
          <w:u w:val="single"/>
          <w:bdr w:val="none" w:sz="0" w:space="0" w:color="auto" w:frame="1"/>
          <w:lang w:eastAsia="ru-RU"/>
        </w:rPr>
        <w:t>Несовершеннолетним передавать малышей нельзя</w:t>
      </w:r>
      <w:r w:rsidRPr="0003372B">
        <w:rPr>
          <w:rFonts w:ascii="Helvetica" w:eastAsia="Times New Roman" w:hAnsi="Helvetica" w:cs="Helvetica"/>
          <w:color w:val="373737"/>
          <w:sz w:val="20"/>
          <w:szCs w:val="20"/>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03372B">
        <w:rPr>
          <w:rFonts w:ascii="Helvetica" w:eastAsia="Times New Roman" w:hAnsi="Helvetica" w:cs="Helvetica"/>
          <w:b/>
          <w:bCs/>
          <w:color w:val="373737"/>
          <w:sz w:val="20"/>
          <w:szCs w:val="20"/>
          <w:bdr w:val="none" w:sz="0" w:space="0" w:color="auto" w:frame="1"/>
          <w:lang w:eastAsia="ru-RU"/>
        </w:rPr>
        <w:t>ст.26 и 28 ГК РФ.</w:t>
      </w:r>
    </w:p>
    <w:p w:rsidR="0003372B" w:rsidRPr="0003372B" w:rsidRDefault="0003372B" w:rsidP="0003372B">
      <w:pPr>
        <w:spacing w:after="24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На самом деле это очень серьезный вопрос, поскольку может затронуть две проблемы:</w:t>
      </w:r>
    </w:p>
    <w:p w:rsidR="0003372B" w:rsidRPr="0003372B" w:rsidRDefault="0003372B" w:rsidP="0003372B">
      <w:pPr>
        <w:numPr>
          <w:ilvl w:val="1"/>
          <w:numId w:val="1"/>
        </w:numPr>
        <w:spacing w:after="240" w:line="240" w:lineRule="auto"/>
        <w:ind w:left="24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xml:space="preserve">С самим несовершеннолетним ребенком, посещающим </w:t>
      </w:r>
      <w:proofErr w:type="spellStart"/>
      <w:r w:rsidRPr="0003372B">
        <w:rPr>
          <w:rFonts w:ascii="Helvetica" w:eastAsia="Times New Roman" w:hAnsi="Helvetica" w:cs="Helvetica"/>
          <w:color w:val="373737"/>
          <w:sz w:val="20"/>
          <w:szCs w:val="20"/>
          <w:lang w:eastAsia="ru-RU"/>
        </w:rPr>
        <w:t>д.с</w:t>
      </w:r>
      <w:proofErr w:type="spellEnd"/>
      <w:r w:rsidRPr="0003372B">
        <w:rPr>
          <w:rFonts w:ascii="Helvetica" w:eastAsia="Times New Roman" w:hAnsi="Helvetica" w:cs="Helvetica"/>
          <w:color w:val="373737"/>
          <w:sz w:val="20"/>
          <w:szCs w:val="20"/>
          <w:lang w:eastAsia="ru-RU"/>
        </w:rPr>
        <w:t>., которого забрали из детского сада, может произойти несчастный случай (попал под машину, пропал и пр.);</w:t>
      </w:r>
    </w:p>
    <w:p w:rsidR="0003372B" w:rsidRPr="0003372B" w:rsidRDefault="0003372B" w:rsidP="0003372B">
      <w:pPr>
        <w:numPr>
          <w:ilvl w:val="1"/>
          <w:numId w:val="1"/>
        </w:numPr>
        <w:spacing w:after="240" w:line="240" w:lineRule="auto"/>
        <w:ind w:left="24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xml:space="preserve">Несовершеннолетний, посещающий </w:t>
      </w:r>
      <w:proofErr w:type="spellStart"/>
      <w:r w:rsidRPr="0003372B">
        <w:rPr>
          <w:rFonts w:ascii="Helvetica" w:eastAsia="Times New Roman" w:hAnsi="Helvetica" w:cs="Helvetica"/>
          <w:color w:val="373737"/>
          <w:sz w:val="20"/>
          <w:szCs w:val="20"/>
          <w:lang w:eastAsia="ru-RU"/>
        </w:rPr>
        <w:t>д.с</w:t>
      </w:r>
      <w:proofErr w:type="spellEnd"/>
      <w:r w:rsidRPr="0003372B">
        <w:rPr>
          <w:rFonts w:ascii="Helvetica" w:eastAsia="Times New Roman" w:hAnsi="Helvetica" w:cs="Helvetica"/>
          <w:color w:val="373737"/>
          <w:sz w:val="20"/>
          <w:szCs w:val="20"/>
          <w:lang w:eastAsia="ru-RU"/>
        </w:rPr>
        <w:t>., может сам причинить вред имуществу и здоровью иных лиц (поджег в доме и пр.).</w:t>
      </w:r>
    </w:p>
    <w:p w:rsidR="0003372B" w:rsidRPr="0003372B" w:rsidRDefault="0003372B" w:rsidP="0003372B">
      <w:pPr>
        <w:spacing w:after="24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просили забирать ребенка из </w:t>
      </w:r>
      <w:proofErr w:type="spellStart"/>
      <w:r w:rsidRPr="0003372B">
        <w:rPr>
          <w:rFonts w:ascii="Helvetica" w:eastAsia="Times New Roman" w:hAnsi="Helvetica" w:cs="Helvetica"/>
          <w:color w:val="373737"/>
          <w:sz w:val="20"/>
          <w:szCs w:val="20"/>
          <w:lang w:eastAsia="ru-RU"/>
        </w:rPr>
        <w:t>д.с</w:t>
      </w:r>
      <w:proofErr w:type="spellEnd"/>
      <w:r w:rsidRPr="0003372B">
        <w:rPr>
          <w:rFonts w:ascii="Helvetica" w:eastAsia="Times New Roman" w:hAnsi="Helvetica" w:cs="Helvetica"/>
          <w:color w:val="373737"/>
          <w:sz w:val="20"/>
          <w:szCs w:val="20"/>
          <w:lang w:eastAsia="ru-RU"/>
        </w:rPr>
        <w:t xml:space="preserve">. и соответственно сотрудников </w:t>
      </w:r>
      <w:proofErr w:type="spellStart"/>
      <w:r w:rsidRPr="0003372B">
        <w:rPr>
          <w:rFonts w:ascii="Helvetica" w:eastAsia="Times New Roman" w:hAnsi="Helvetica" w:cs="Helvetica"/>
          <w:color w:val="373737"/>
          <w:sz w:val="20"/>
          <w:szCs w:val="20"/>
          <w:lang w:eastAsia="ru-RU"/>
        </w:rPr>
        <w:t>д.</w:t>
      </w:r>
      <w:proofErr w:type="gramStart"/>
      <w:r w:rsidRPr="0003372B">
        <w:rPr>
          <w:rFonts w:ascii="Helvetica" w:eastAsia="Times New Roman" w:hAnsi="Helvetica" w:cs="Helvetica"/>
          <w:color w:val="373737"/>
          <w:sz w:val="20"/>
          <w:szCs w:val="20"/>
          <w:lang w:eastAsia="ru-RU"/>
        </w:rPr>
        <w:t>с</w:t>
      </w:r>
      <w:proofErr w:type="spellEnd"/>
      <w:proofErr w:type="gramEnd"/>
      <w:r w:rsidRPr="0003372B">
        <w:rPr>
          <w:rFonts w:ascii="Helvetica" w:eastAsia="Times New Roman" w:hAnsi="Helvetica" w:cs="Helvetica"/>
          <w:color w:val="373737"/>
          <w:sz w:val="20"/>
          <w:szCs w:val="20"/>
          <w:lang w:eastAsia="ru-RU"/>
        </w:rPr>
        <w:t>. привлекут к ответственности.</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373737"/>
          <w:sz w:val="20"/>
          <w:szCs w:val="20"/>
          <w:bdr w:val="none" w:sz="0" w:space="0" w:color="auto" w:frame="1"/>
          <w:lang w:eastAsia="ru-RU"/>
        </w:rPr>
        <w:t>     </w:t>
      </w:r>
      <w:r w:rsidRPr="0003372B">
        <w:rPr>
          <w:rFonts w:ascii="Helvetica" w:eastAsia="Times New Roman" w:hAnsi="Helvetica" w:cs="Helvetica"/>
          <w:color w:val="373737"/>
          <w:sz w:val="20"/>
          <w:szCs w:val="20"/>
          <w:u w:val="single"/>
          <w:bdr w:val="none" w:sz="0" w:space="0" w:color="auto" w:frame="1"/>
          <w:lang w:eastAsia="ru-RU"/>
        </w:rPr>
        <w:t>В соответствии с положениями </w:t>
      </w:r>
      <w:r w:rsidRPr="0003372B">
        <w:rPr>
          <w:rFonts w:ascii="Helvetica" w:eastAsia="Times New Roman" w:hAnsi="Helvetica" w:cs="Helvetica"/>
          <w:b/>
          <w:bCs/>
          <w:color w:val="FF0000"/>
          <w:sz w:val="20"/>
          <w:szCs w:val="20"/>
          <w:u w:val="single"/>
          <w:bdr w:val="none" w:sz="0" w:space="0" w:color="auto" w:frame="1"/>
          <w:lang w:eastAsia="ru-RU"/>
        </w:rPr>
        <w:t>ст. 1073 ГК РФ</w:t>
      </w:r>
      <w:r w:rsidRPr="0003372B">
        <w:rPr>
          <w:rFonts w:ascii="Helvetica" w:eastAsia="Times New Roman" w:hAnsi="Helvetica" w:cs="Helvetica"/>
          <w:b/>
          <w:bCs/>
          <w:color w:val="373737"/>
          <w:sz w:val="20"/>
          <w:szCs w:val="20"/>
          <w:u w:val="single"/>
          <w:bdr w:val="none" w:sz="0" w:space="0" w:color="auto" w:frame="1"/>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03372B">
        <w:rPr>
          <w:rFonts w:ascii="Helvetica" w:eastAsia="Times New Roman" w:hAnsi="Helvetica" w:cs="Helvetica"/>
          <w:color w:val="373737"/>
          <w:sz w:val="20"/>
          <w:szCs w:val="20"/>
          <w:lang w:eastAsia="ru-RU"/>
        </w:rPr>
        <w:t xml:space="preserve"> Если малыш, которого забрали старшие братья из </w:t>
      </w:r>
      <w:proofErr w:type="spellStart"/>
      <w:r w:rsidRPr="0003372B">
        <w:rPr>
          <w:rFonts w:ascii="Helvetica" w:eastAsia="Times New Roman" w:hAnsi="Helvetica" w:cs="Helvetica"/>
          <w:color w:val="373737"/>
          <w:sz w:val="20"/>
          <w:szCs w:val="20"/>
          <w:lang w:eastAsia="ru-RU"/>
        </w:rPr>
        <w:t>д.с</w:t>
      </w:r>
      <w:proofErr w:type="spellEnd"/>
      <w:r w:rsidRPr="0003372B">
        <w:rPr>
          <w:rFonts w:ascii="Helvetica" w:eastAsia="Times New Roman" w:hAnsi="Helvetica" w:cs="Helvetica"/>
          <w:color w:val="373737"/>
          <w:sz w:val="20"/>
          <w:szCs w:val="20"/>
          <w:lang w:eastAsia="ru-RU"/>
        </w:rPr>
        <w:t xml:space="preserve">., устроит пожар, а родители скажут, что он в это время должен был находиться в </w:t>
      </w:r>
      <w:proofErr w:type="spellStart"/>
      <w:r w:rsidRPr="0003372B">
        <w:rPr>
          <w:rFonts w:ascii="Helvetica" w:eastAsia="Times New Roman" w:hAnsi="Helvetica" w:cs="Helvetica"/>
          <w:color w:val="373737"/>
          <w:sz w:val="20"/>
          <w:szCs w:val="20"/>
          <w:lang w:eastAsia="ru-RU"/>
        </w:rPr>
        <w:t>д.с</w:t>
      </w:r>
      <w:proofErr w:type="spellEnd"/>
      <w:r w:rsidRPr="0003372B">
        <w:rPr>
          <w:rFonts w:ascii="Helvetica" w:eastAsia="Times New Roman" w:hAnsi="Helvetica" w:cs="Helvetica"/>
          <w:color w:val="373737"/>
          <w:sz w:val="20"/>
          <w:szCs w:val="20"/>
          <w:lang w:eastAsia="ru-RU"/>
        </w:rPr>
        <w:t xml:space="preserve">. а его забрали </w:t>
      </w:r>
      <w:proofErr w:type="gramStart"/>
      <w:r w:rsidRPr="0003372B">
        <w:rPr>
          <w:rFonts w:ascii="Helvetica" w:eastAsia="Times New Roman" w:hAnsi="Helvetica" w:cs="Helvetica"/>
          <w:color w:val="373737"/>
          <w:sz w:val="20"/>
          <w:szCs w:val="20"/>
          <w:lang w:eastAsia="ru-RU"/>
        </w:rPr>
        <w:t>без</w:t>
      </w:r>
      <w:proofErr w:type="gramEnd"/>
      <w:r w:rsidRPr="0003372B">
        <w:rPr>
          <w:rFonts w:ascii="Helvetica" w:eastAsia="Times New Roman" w:hAnsi="Helvetica" w:cs="Helvetica"/>
          <w:color w:val="373737"/>
          <w:sz w:val="20"/>
          <w:szCs w:val="20"/>
          <w:lang w:eastAsia="ru-RU"/>
        </w:rPr>
        <w:t xml:space="preserve"> </w:t>
      </w:r>
      <w:proofErr w:type="gramStart"/>
      <w:r w:rsidRPr="0003372B">
        <w:rPr>
          <w:rFonts w:ascii="Helvetica" w:eastAsia="Times New Roman" w:hAnsi="Helvetica" w:cs="Helvetica"/>
          <w:color w:val="373737"/>
          <w:sz w:val="20"/>
          <w:szCs w:val="20"/>
          <w:lang w:eastAsia="ru-RU"/>
        </w:rPr>
        <w:t>их</w:t>
      </w:r>
      <w:proofErr w:type="gramEnd"/>
      <w:r w:rsidRPr="0003372B">
        <w:rPr>
          <w:rFonts w:ascii="Helvetica" w:eastAsia="Times New Roman" w:hAnsi="Helvetica" w:cs="Helvetica"/>
          <w:color w:val="373737"/>
          <w:sz w:val="20"/>
          <w:szCs w:val="20"/>
          <w:lang w:eastAsia="ru-RU"/>
        </w:rPr>
        <w:t xml:space="preserve"> ведома, то вся ответственность ложится на воспитателя и образовательное учреждение.</w:t>
      </w:r>
    </w:p>
    <w:p w:rsidR="0003372B" w:rsidRPr="0003372B" w:rsidRDefault="0003372B" w:rsidP="0003372B">
      <w:pPr>
        <w:spacing w:after="0" w:line="240" w:lineRule="auto"/>
        <w:jc w:val="center"/>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F45935"/>
          <w:sz w:val="20"/>
          <w:szCs w:val="20"/>
          <w:bdr w:val="none" w:sz="0" w:space="0" w:color="auto" w:frame="1"/>
          <w:lang w:eastAsia="ru-RU"/>
        </w:rPr>
        <w:t>ТАКЖЕ:</w:t>
      </w:r>
    </w:p>
    <w:p w:rsidR="0003372B" w:rsidRPr="0003372B" w:rsidRDefault="0003372B" w:rsidP="0003372B">
      <w:pPr>
        <w:spacing w:after="240" w:line="240" w:lineRule="auto"/>
        <w:textAlignment w:val="baseline"/>
        <w:rPr>
          <w:rFonts w:ascii="Helvetica" w:eastAsia="Times New Roman" w:hAnsi="Helvetica" w:cs="Helvetica"/>
          <w:color w:val="373737"/>
          <w:sz w:val="20"/>
          <w:szCs w:val="20"/>
          <w:lang w:eastAsia="ru-RU"/>
        </w:rPr>
      </w:pPr>
      <w:proofErr w:type="gramStart"/>
      <w:r w:rsidRPr="0003372B">
        <w:rPr>
          <w:rFonts w:ascii="Helvetica" w:eastAsia="Times New Roman" w:hAnsi="Helvetica" w:cs="Helvetica"/>
          <w:color w:val="373737"/>
          <w:sz w:val="20"/>
          <w:szCs w:val="20"/>
          <w:lang w:eastAsia="ru-RU"/>
        </w:rPr>
        <w:t>Родитель (законный представитель) забирая ребенка из детского сада с режимных моментов раньше окончания дня, (на прием к врачу, на развивающие занятия, по случаю выходного дня мамы и т. п.) обязан написать заявление на имя заведующего о том, что он берет на себя ответственность за жизнь и здоровье ребенка на тот период, пока ребенок будет находиться вне детского сада.</w:t>
      </w:r>
      <w:proofErr w:type="gramEnd"/>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hyperlink r:id="rId8" w:history="1">
        <w:r w:rsidRPr="0003372B">
          <w:rPr>
            <w:rFonts w:ascii="Helvetica" w:eastAsia="Times New Roman" w:hAnsi="Helvetica" w:cs="Helvetica"/>
            <w:color w:val="45729F"/>
            <w:sz w:val="20"/>
            <w:szCs w:val="20"/>
            <w:u w:val="single"/>
            <w:bdr w:val="none" w:sz="0" w:space="0" w:color="auto" w:frame="1"/>
            <w:lang w:eastAsia="ru-RU"/>
          </w:rPr>
          <w:t>Заявление на временное отсутствие ребенка в течение дня</w:t>
        </w:r>
      </w:hyperlink>
    </w:p>
    <w:p w:rsidR="0003372B" w:rsidRPr="0003372B" w:rsidRDefault="0003372B" w:rsidP="0003372B">
      <w:pPr>
        <w:spacing w:before="480" w:after="240" w:line="240" w:lineRule="auto"/>
        <w:textAlignment w:val="baseline"/>
        <w:outlineLvl w:val="1"/>
        <w:rPr>
          <w:rFonts w:ascii="Georgia" w:eastAsia="Times New Roman" w:hAnsi="Georgia" w:cs="Helvetica"/>
          <w:caps/>
          <w:color w:val="45729F"/>
          <w:sz w:val="17"/>
          <w:szCs w:val="17"/>
          <w:lang w:eastAsia="ru-RU"/>
        </w:rPr>
      </w:pPr>
      <w:r w:rsidRPr="0003372B">
        <w:rPr>
          <w:rFonts w:ascii="Georgia" w:eastAsia="Times New Roman" w:hAnsi="Georgia" w:cs="Helvetica"/>
          <w:caps/>
          <w:color w:val="45729F"/>
          <w:sz w:val="17"/>
          <w:szCs w:val="17"/>
          <w:lang w:eastAsia="ru-RU"/>
        </w:rPr>
        <w:t>СОГЛАСНО ДОГОВОРУ И УСТАВУ ДЕТСКОГО САДА:</w:t>
      </w:r>
    </w:p>
    <w:p w:rsidR="0003372B" w:rsidRPr="0003372B" w:rsidRDefault="0003372B" w:rsidP="0003372B">
      <w:pPr>
        <w:numPr>
          <w:ilvl w:val="0"/>
          <w:numId w:val="2"/>
        </w:numPr>
        <w:spacing w:after="240" w:line="240" w:lineRule="auto"/>
        <w:ind w:left="12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lastRenderedPageBreak/>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03372B" w:rsidRPr="0003372B" w:rsidRDefault="0003372B" w:rsidP="0003372B">
      <w:pPr>
        <w:numPr>
          <w:ilvl w:val="0"/>
          <w:numId w:val="2"/>
        </w:numPr>
        <w:spacing w:after="240" w:line="240" w:lineRule="auto"/>
        <w:ind w:left="12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03372B" w:rsidRPr="0003372B" w:rsidRDefault="0003372B" w:rsidP="0003372B">
      <w:pPr>
        <w:numPr>
          <w:ilvl w:val="0"/>
          <w:numId w:val="2"/>
        </w:numPr>
        <w:spacing w:after="240" w:line="240" w:lineRule="auto"/>
        <w:ind w:left="12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03372B" w:rsidRPr="0003372B" w:rsidRDefault="0003372B" w:rsidP="0003372B">
      <w:pPr>
        <w:numPr>
          <w:ilvl w:val="0"/>
          <w:numId w:val="2"/>
        </w:numPr>
        <w:spacing w:after="0" w:line="240" w:lineRule="auto"/>
        <w:ind w:left="1200"/>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Если ребенка забирает несовершеннолетний. С точки зрения закона это недопустимо, даже если будут написаны десятки заявлений. А за факт передачи ребенка несовершеннолетним, </w:t>
      </w:r>
      <w:r w:rsidRPr="0003372B">
        <w:rPr>
          <w:rFonts w:ascii="Helvetica" w:eastAsia="Times New Roman" w:hAnsi="Helvetica" w:cs="Helvetica"/>
          <w:b/>
          <w:bCs/>
          <w:color w:val="373737"/>
          <w:sz w:val="20"/>
          <w:szCs w:val="20"/>
          <w:bdr w:val="none" w:sz="0" w:space="0" w:color="auto" w:frame="1"/>
          <w:lang w:eastAsia="ru-RU"/>
        </w:rPr>
        <w:t xml:space="preserve">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w:t>
      </w:r>
      <w:proofErr w:type="gramStart"/>
      <w:r w:rsidRPr="0003372B">
        <w:rPr>
          <w:rFonts w:ascii="Helvetica" w:eastAsia="Times New Roman" w:hAnsi="Helvetica" w:cs="Helvetica"/>
          <w:b/>
          <w:bCs/>
          <w:color w:val="373737"/>
          <w:sz w:val="20"/>
          <w:szCs w:val="20"/>
          <w:bdr w:val="none" w:sz="0" w:space="0" w:color="auto" w:frame="1"/>
          <w:lang w:eastAsia="ru-RU"/>
        </w:rPr>
        <w:t>понесет ответственность</w:t>
      </w:r>
      <w:proofErr w:type="gramEnd"/>
      <w:r w:rsidRPr="0003372B">
        <w:rPr>
          <w:rFonts w:ascii="Helvetica" w:eastAsia="Times New Roman" w:hAnsi="Helvetica" w:cs="Helvetica"/>
          <w:b/>
          <w:bCs/>
          <w:color w:val="373737"/>
          <w:sz w:val="20"/>
          <w:szCs w:val="20"/>
          <w:bdr w:val="none" w:sz="0" w:space="0" w:color="auto" w:frame="1"/>
          <w:lang w:eastAsia="ru-RU"/>
        </w:rPr>
        <w:t xml:space="preserve"> в случае каких-либо претензий со стороны родителей.</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Согласно </w:t>
      </w:r>
      <w:r w:rsidRPr="0003372B">
        <w:rPr>
          <w:rFonts w:ascii="Helvetica" w:eastAsia="Times New Roman" w:hAnsi="Helvetica" w:cs="Helvetica"/>
          <w:b/>
          <w:bCs/>
          <w:color w:val="373737"/>
          <w:sz w:val="20"/>
          <w:szCs w:val="20"/>
          <w:bdr w:val="none" w:sz="0" w:space="0" w:color="auto" w:frame="1"/>
          <w:lang w:eastAsia="ru-RU"/>
        </w:rPr>
        <w:t>ГК РФ</w:t>
      </w:r>
      <w:r w:rsidRPr="0003372B">
        <w:rPr>
          <w:rFonts w:ascii="Helvetica" w:eastAsia="Times New Roman" w:hAnsi="Helvetica" w:cs="Helvetica"/>
          <w:color w:val="373737"/>
          <w:sz w:val="20"/>
          <w:szCs w:val="20"/>
          <w:lang w:eastAsia="ru-RU"/>
        </w:rPr>
        <w:t> - до 18 лет ребенок - частично дееспособен. Т.е. он вправе совершать простейшие сделки и работать по трудовому договору на определенных видах работ. В случае ЧП с ребенком кто будет нести ответственность? несовершеннолетняя девочка? Нет, воспитатель, потому как он доверил ребенка несовершеннолетнему лицу.</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В случае наличия у него нотариально заверенного </w:t>
      </w:r>
      <w:r w:rsidRPr="0003372B">
        <w:rPr>
          <w:rFonts w:ascii="Helvetica" w:eastAsia="Times New Roman" w:hAnsi="Helvetica" w:cs="Helvetica"/>
          <w:b/>
          <w:bCs/>
          <w:color w:val="373737"/>
          <w:sz w:val="20"/>
          <w:szCs w:val="20"/>
          <w:bdr w:val="none" w:sz="0" w:space="0" w:color="auto" w:frame="1"/>
          <w:lang w:eastAsia="ru-RU"/>
        </w:rPr>
        <w:t>заявления матери или отца ответственность с него снимается.</w:t>
      </w:r>
    </w:p>
    <w:p w:rsidR="0003372B" w:rsidRPr="0003372B" w:rsidRDefault="0003372B" w:rsidP="0003372B">
      <w:pPr>
        <w:pBdr>
          <w:left w:val="single" w:sz="18" w:space="8" w:color="CFCFCF"/>
        </w:pBdr>
        <w:shd w:val="clear" w:color="auto" w:fill="EFEFEF"/>
        <w:spacing w:before="240" w:after="240" w:line="384" w:lineRule="atLeast"/>
        <w:textAlignment w:val="baseline"/>
        <w:outlineLvl w:val="2"/>
        <w:rPr>
          <w:rFonts w:ascii="Helvetica" w:eastAsia="Times New Roman" w:hAnsi="Helvetica" w:cs="Helvetica"/>
          <w:color w:val="45729F"/>
          <w:sz w:val="21"/>
          <w:szCs w:val="21"/>
          <w:lang w:eastAsia="ru-RU"/>
        </w:rPr>
      </w:pPr>
      <w:r w:rsidRPr="0003372B">
        <w:rPr>
          <w:rFonts w:ascii="Helvetica" w:eastAsia="Times New Roman" w:hAnsi="Helvetica" w:cs="Helvetica"/>
          <w:color w:val="45729F"/>
          <w:sz w:val="21"/>
          <w:szCs w:val="21"/>
          <w:lang w:eastAsia="ru-RU"/>
        </w:rPr>
        <w:t>Вывод:</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373737"/>
          <w:sz w:val="20"/>
          <w:szCs w:val="20"/>
          <w:bdr w:val="none" w:sz="0" w:space="0" w:color="auto" w:frame="1"/>
          <w:lang w:eastAsia="ru-RU"/>
        </w:rPr>
        <w:t>     Либо родитель забирает ребенка из детского сада самостоятельно, либо на старших детей (с 16 до 18 лет) оформляет генеральную доверенность заверенную нотариусом. На детей младше 16 лет доверенность не оформляется и детям младше 16 лет детей забирать из детского сада запрещено.</w:t>
      </w:r>
      <w:r w:rsidRPr="0003372B">
        <w:rPr>
          <w:rFonts w:ascii="Helvetica" w:eastAsia="Times New Roman" w:hAnsi="Helvetica" w:cs="Helvetica"/>
          <w:color w:val="373737"/>
          <w:sz w:val="20"/>
          <w:szCs w:val="20"/>
          <w:lang w:eastAsia="ru-RU"/>
        </w:rPr>
        <w:t> </w:t>
      </w:r>
    </w:p>
    <w:p w:rsidR="0003372B" w:rsidRPr="0003372B" w:rsidRDefault="0003372B" w:rsidP="0003372B">
      <w:pPr>
        <w:spacing w:before="480" w:after="240" w:line="240" w:lineRule="auto"/>
        <w:jc w:val="center"/>
        <w:textAlignment w:val="baseline"/>
        <w:outlineLvl w:val="1"/>
        <w:rPr>
          <w:rFonts w:ascii="Georgia" w:eastAsia="Times New Roman" w:hAnsi="Georgia" w:cs="Helvetica"/>
          <w:caps/>
          <w:color w:val="45729F"/>
          <w:sz w:val="17"/>
          <w:szCs w:val="17"/>
          <w:lang w:eastAsia="ru-RU"/>
        </w:rPr>
      </w:pPr>
      <w:r w:rsidRPr="0003372B">
        <w:rPr>
          <w:rFonts w:ascii="Georgia" w:eastAsia="Times New Roman" w:hAnsi="Georgia" w:cs="Helvetica"/>
          <w:caps/>
          <w:color w:val="45729F"/>
          <w:sz w:val="17"/>
          <w:szCs w:val="17"/>
          <w:lang w:eastAsia="ru-RU"/>
        </w:rPr>
        <w:t>ЕСЛИ РОДИТЕЛИ НЕ ЗАБРАЛИ РЕБЕНКА ДО 19.00.</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Работники детского сада имеют право </w:t>
      </w:r>
      <w:r w:rsidRPr="0003372B">
        <w:rPr>
          <w:rFonts w:ascii="Helvetica" w:eastAsia="Times New Roman" w:hAnsi="Helvetica" w:cs="Helvetica"/>
          <w:b/>
          <w:bCs/>
          <w:color w:val="373737"/>
          <w:sz w:val="20"/>
          <w:szCs w:val="20"/>
          <w:bdr w:val="none" w:sz="0" w:space="0" w:color="auto" w:frame="1"/>
          <w:lang w:eastAsia="ru-RU"/>
        </w:rPr>
        <w:t>направить ребенка в детскую</w:t>
      </w:r>
      <w:r w:rsidRPr="0003372B">
        <w:rPr>
          <w:rFonts w:ascii="Helvetica" w:eastAsia="Times New Roman" w:hAnsi="Helvetica" w:cs="Helvetica"/>
          <w:color w:val="373737"/>
          <w:sz w:val="20"/>
          <w:szCs w:val="20"/>
          <w:lang w:eastAsia="ru-RU"/>
        </w:rPr>
        <w:t> </w:t>
      </w:r>
      <w:r w:rsidRPr="0003372B">
        <w:rPr>
          <w:rFonts w:ascii="Helvetica" w:eastAsia="Times New Roman" w:hAnsi="Helvetica" w:cs="Helvetica"/>
          <w:b/>
          <w:bCs/>
          <w:color w:val="373737"/>
          <w:sz w:val="20"/>
          <w:szCs w:val="20"/>
          <w:bdr w:val="none" w:sz="0" w:space="0" w:color="auto" w:frame="1"/>
          <w:lang w:eastAsia="ru-RU"/>
        </w:rPr>
        <w:t>комнату полиции.</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000000"/>
          <w:sz w:val="20"/>
          <w:szCs w:val="20"/>
          <w:bdr w:val="none" w:sz="0" w:space="0" w:color="auto" w:frame="1"/>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w:t>
      </w:r>
      <w:r w:rsidRPr="0003372B">
        <w:rPr>
          <w:rFonts w:ascii="Helvetica" w:eastAsia="Times New Roman" w:hAnsi="Helvetica" w:cs="Helvetica"/>
          <w:color w:val="373737"/>
          <w:sz w:val="20"/>
          <w:szCs w:val="20"/>
          <w:lang w:eastAsia="ru-RU"/>
        </w:rPr>
        <w:t> </w:t>
      </w:r>
      <w:r w:rsidRPr="0003372B">
        <w:rPr>
          <w:rFonts w:ascii="Helvetica" w:eastAsia="Times New Roman" w:hAnsi="Helvetica" w:cs="Helvetica"/>
          <w:b/>
          <w:bCs/>
          <w:color w:val="373737"/>
          <w:sz w:val="20"/>
          <w:szCs w:val="20"/>
          <w:bdr w:val="none" w:sz="0" w:space="0" w:color="auto" w:frame="1"/>
          <w:lang w:eastAsia="ru-RU"/>
        </w:rPr>
        <w:t>профилактика безнадзорности.</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000000"/>
          <w:sz w:val="20"/>
          <w:szCs w:val="20"/>
          <w:bdr w:val="none" w:sz="0" w:space="0" w:color="auto" w:frame="1"/>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000000"/>
          <w:sz w:val="20"/>
          <w:szCs w:val="20"/>
          <w:bdr w:val="none" w:sz="0" w:space="0" w:color="auto" w:frame="1"/>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03372B">
        <w:rPr>
          <w:rFonts w:ascii="Helvetica" w:eastAsia="Times New Roman" w:hAnsi="Helvetica" w:cs="Helvetica"/>
          <w:b/>
          <w:bCs/>
          <w:color w:val="373737"/>
          <w:sz w:val="20"/>
          <w:szCs w:val="20"/>
          <w:bdr w:val="none" w:sz="0" w:space="0" w:color="auto" w:frame="1"/>
          <w:lang w:eastAsia="ru-RU"/>
        </w:rPr>
        <w:t>ст.1 Федерального закон от 24 июня 1999г. № 120-ФЗ «Об основах системы профилактики безнадзорности и правонарушений несовершеннолетних»</w:t>
      </w:r>
      <w:r w:rsidRPr="0003372B">
        <w:rPr>
          <w:rFonts w:ascii="Helvetica" w:eastAsia="Times New Roman" w:hAnsi="Helvetica" w:cs="Helvetica"/>
          <w:color w:val="373737"/>
          <w:sz w:val="20"/>
          <w:szCs w:val="20"/>
          <w:lang w:eastAsia="ru-RU"/>
        </w:rPr>
        <w:t> </w:t>
      </w:r>
      <w:r w:rsidRPr="0003372B">
        <w:rPr>
          <w:rFonts w:ascii="Helvetica" w:eastAsia="Times New Roman" w:hAnsi="Helvetica" w:cs="Helvetica"/>
          <w:color w:val="000000"/>
          <w:sz w:val="20"/>
          <w:szCs w:val="20"/>
          <w:bdr w:val="none" w:sz="0" w:space="0" w:color="auto" w:frame="1"/>
          <w:lang w:eastAsia="ru-RU"/>
        </w:rPr>
        <w:t xml:space="preserve">под безнадзорным понимается несовершеннолетний, </w:t>
      </w:r>
      <w:proofErr w:type="gramStart"/>
      <w:r w:rsidRPr="0003372B">
        <w:rPr>
          <w:rFonts w:ascii="Helvetica" w:eastAsia="Times New Roman" w:hAnsi="Helvetica" w:cs="Helvetica"/>
          <w:color w:val="000000"/>
          <w:sz w:val="20"/>
          <w:szCs w:val="20"/>
          <w:bdr w:val="none" w:sz="0" w:space="0" w:color="auto" w:frame="1"/>
          <w:lang w:eastAsia="ru-RU"/>
        </w:rPr>
        <w:t>контроль</w:t>
      </w:r>
      <w:proofErr w:type="gramEnd"/>
      <w:r w:rsidRPr="0003372B">
        <w:rPr>
          <w:rFonts w:ascii="Helvetica" w:eastAsia="Times New Roman" w:hAnsi="Helvetica" w:cs="Helvetica"/>
          <w:color w:val="000000"/>
          <w:sz w:val="20"/>
          <w:szCs w:val="20"/>
          <w:bdr w:val="none" w:sz="0" w:space="0" w:color="auto" w:frame="1"/>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000000"/>
          <w:sz w:val="20"/>
          <w:szCs w:val="20"/>
          <w:bdr w:val="none" w:sz="0" w:space="0" w:color="auto" w:frame="1"/>
          <w:lang w:eastAsia="ru-RU"/>
        </w:rPr>
        <w:lastRenderedPageBreak/>
        <w:t xml:space="preserve">Такой безнадзорный ребёнок подлежит направлению в детскую комнату полиции. Порядок доставления ребёнка в милицию, а также уведомления о таком доставлении родителей и порядок выдачи ребёнка </w:t>
      </w:r>
      <w:proofErr w:type="spellStart"/>
      <w:r w:rsidRPr="0003372B">
        <w:rPr>
          <w:rFonts w:ascii="Helvetica" w:eastAsia="Times New Roman" w:hAnsi="Helvetica" w:cs="Helvetica"/>
          <w:color w:val="000000"/>
          <w:sz w:val="20"/>
          <w:szCs w:val="20"/>
          <w:bdr w:val="none" w:sz="0" w:space="0" w:color="auto" w:frame="1"/>
          <w:lang w:eastAsia="ru-RU"/>
        </w:rPr>
        <w:t>родителям</w:t>
      </w:r>
      <w:r w:rsidRPr="0003372B">
        <w:rPr>
          <w:rFonts w:ascii="Helvetica" w:eastAsia="Times New Roman" w:hAnsi="Helvetica" w:cs="Helvetica"/>
          <w:b/>
          <w:bCs/>
          <w:color w:val="373737"/>
          <w:sz w:val="20"/>
          <w:szCs w:val="20"/>
          <w:bdr w:val="none" w:sz="0" w:space="0" w:color="auto" w:frame="1"/>
          <w:lang w:eastAsia="ru-RU"/>
        </w:rPr>
        <w:t>регулируется</w:t>
      </w:r>
      <w:proofErr w:type="spellEnd"/>
      <w:r w:rsidRPr="0003372B">
        <w:rPr>
          <w:rFonts w:ascii="Helvetica" w:eastAsia="Times New Roman" w:hAnsi="Helvetica" w:cs="Helvetica"/>
          <w:b/>
          <w:bCs/>
          <w:color w:val="373737"/>
          <w:sz w:val="20"/>
          <w:szCs w:val="20"/>
          <w:bdr w:val="none" w:sz="0" w:space="0" w:color="auto" w:frame="1"/>
          <w:lang w:eastAsia="ru-RU"/>
        </w:rPr>
        <w:t xml:space="preserve">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03372B">
        <w:rPr>
          <w:rFonts w:ascii="Helvetica" w:eastAsia="Times New Roman" w:hAnsi="Helvetica" w:cs="Helvetica"/>
          <w:color w:val="000000"/>
          <w:sz w:val="20"/>
          <w:szCs w:val="20"/>
          <w:bdr w:val="none" w:sz="0" w:space="0" w:color="auto" w:frame="1"/>
          <w:lang w:eastAsia="ru-RU"/>
        </w:rPr>
        <w:t> других внутриведомственных приказов.</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000000"/>
          <w:sz w:val="20"/>
          <w:szCs w:val="20"/>
          <w:bdr w:val="none" w:sz="0" w:space="0" w:color="auto" w:frame="1"/>
          <w:lang w:eastAsia="ru-RU"/>
        </w:rPr>
        <w:t>При неоднократном доставлении ребёнка в детскую комнату полиции или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r w:rsidRPr="0003372B">
        <w:rPr>
          <w:rFonts w:ascii="Helvetica" w:eastAsia="Times New Roman" w:hAnsi="Helvetica" w:cs="Helvetica"/>
          <w:color w:val="373737"/>
          <w:sz w:val="20"/>
          <w:szCs w:val="20"/>
          <w:lang w:eastAsia="ru-RU"/>
        </w:rPr>
        <w:t> </w:t>
      </w:r>
    </w:p>
    <w:p w:rsidR="0003372B" w:rsidRPr="0003372B" w:rsidRDefault="0003372B" w:rsidP="0003372B">
      <w:pPr>
        <w:spacing w:after="0" w:line="240" w:lineRule="auto"/>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b/>
          <w:bCs/>
          <w:color w:val="373737"/>
          <w:sz w:val="20"/>
          <w:szCs w:val="20"/>
          <w:bdr w:val="none" w:sz="0" w:space="0" w:color="auto" w:frame="1"/>
          <w:lang w:eastAsia="ru-RU"/>
        </w:rPr>
        <w:t>Убедительно просим всех участников образовательного процесса (работников, родителей, обучающихся) быть внимательными друг к другу, выполнять условия, указанные в договоре между учреждением и родителями – ведь это одно из главных условий обеспечения безопасности наших детей.</w:t>
      </w:r>
    </w:p>
    <w:p w:rsidR="0003372B" w:rsidRPr="0003372B" w:rsidRDefault="0003372B" w:rsidP="0003372B">
      <w:pPr>
        <w:spacing w:after="240" w:line="240" w:lineRule="auto"/>
        <w:jc w:val="center"/>
        <w:textAlignment w:val="baseline"/>
        <w:rPr>
          <w:rFonts w:ascii="Helvetica" w:eastAsia="Times New Roman" w:hAnsi="Helvetica" w:cs="Helvetica"/>
          <w:color w:val="373737"/>
          <w:sz w:val="20"/>
          <w:szCs w:val="20"/>
          <w:lang w:eastAsia="ru-RU"/>
        </w:rPr>
      </w:pPr>
      <w:r w:rsidRPr="0003372B">
        <w:rPr>
          <w:rFonts w:ascii="Helvetica" w:eastAsia="Times New Roman" w:hAnsi="Helvetica" w:cs="Helvetica"/>
          <w:color w:val="373737"/>
          <w:sz w:val="20"/>
          <w:szCs w:val="20"/>
          <w:lang w:eastAsia="ru-RU"/>
        </w:rPr>
        <w:t> </w:t>
      </w:r>
    </w:p>
    <w:p w:rsidR="0003372B" w:rsidRPr="0003372B" w:rsidRDefault="0003372B" w:rsidP="0003372B">
      <w:pPr>
        <w:spacing w:after="0" w:line="240" w:lineRule="atLeast"/>
        <w:textAlignment w:val="baseline"/>
        <w:rPr>
          <w:rFonts w:ascii="Helvetica" w:eastAsia="Times New Roman" w:hAnsi="Helvetica" w:cs="Helvetica"/>
          <w:i/>
          <w:iCs/>
          <w:color w:val="888888"/>
          <w:sz w:val="17"/>
          <w:szCs w:val="17"/>
          <w:lang w:eastAsia="ru-RU"/>
        </w:rPr>
      </w:pPr>
      <w:r w:rsidRPr="0003372B">
        <w:rPr>
          <w:rFonts w:ascii="Helvetica" w:eastAsia="Times New Roman" w:hAnsi="Helvetica" w:cs="Helvetica"/>
          <w:i/>
          <w:iCs/>
          <w:color w:val="888888"/>
          <w:sz w:val="17"/>
          <w:szCs w:val="17"/>
          <w:lang w:eastAsia="ru-RU"/>
        </w:rPr>
        <w:t>14 сентября 2016</w:t>
      </w:r>
    </w:p>
    <w:p w:rsidR="00F74F1F" w:rsidRDefault="00F74F1F">
      <w:bookmarkStart w:id="0" w:name="_GoBack"/>
      <w:bookmarkEnd w:id="0"/>
    </w:p>
    <w:sectPr w:rsidR="00F74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82239"/>
    <w:multiLevelType w:val="multilevel"/>
    <w:tmpl w:val="3A681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8211CE"/>
    <w:multiLevelType w:val="multilevel"/>
    <w:tmpl w:val="5CF6A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C2"/>
    <w:rsid w:val="0003372B"/>
    <w:rsid w:val="00775FC2"/>
    <w:rsid w:val="00AD2A91"/>
    <w:rsid w:val="00F7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434916">
      <w:bodyDiv w:val="1"/>
      <w:marLeft w:val="0"/>
      <w:marRight w:val="0"/>
      <w:marTop w:val="0"/>
      <w:marBottom w:val="0"/>
      <w:divBdr>
        <w:top w:val="none" w:sz="0" w:space="0" w:color="auto"/>
        <w:left w:val="none" w:sz="0" w:space="0" w:color="auto"/>
        <w:bottom w:val="none" w:sz="0" w:space="0" w:color="auto"/>
        <w:right w:val="none" w:sz="0" w:space="0" w:color="auto"/>
      </w:divBdr>
      <w:divsChild>
        <w:div w:id="1877888533">
          <w:marLeft w:val="0"/>
          <w:marRight w:val="0"/>
          <w:marTop w:val="0"/>
          <w:marBottom w:val="0"/>
          <w:divBdr>
            <w:top w:val="none" w:sz="0" w:space="0" w:color="auto"/>
            <w:left w:val="none" w:sz="0" w:space="0" w:color="auto"/>
            <w:bottom w:val="none" w:sz="0" w:space="0" w:color="auto"/>
            <w:right w:val="none" w:sz="0" w:space="0" w:color="auto"/>
          </w:divBdr>
        </w:div>
        <w:div w:id="169410842">
          <w:marLeft w:val="7500"/>
          <w:marRight w:val="0"/>
          <w:marTop w:val="0"/>
          <w:marBottom w:val="0"/>
          <w:divBdr>
            <w:top w:val="none" w:sz="0" w:space="0" w:color="auto"/>
            <w:left w:val="none" w:sz="0" w:space="0" w:color="auto"/>
            <w:bottom w:val="none" w:sz="0" w:space="0" w:color="auto"/>
            <w:right w:val="none" w:sz="0" w:space="0" w:color="auto"/>
          </w:divBdr>
        </w:div>
        <w:div w:id="1260410285">
          <w:marLeft w:val="0"/>
          <w:marRight w:val="0"/>
          <w:marTop w:val="480"/>
          <w:marBottom w:val="0"/>
          <w:divBdr>
            <w:top w:val="none" w:sz="0" w:space="0" w:color="auto"/>
            <w:left w:val="none" w:sz="0" w:space="0" w:color="auto"/>
            <w:bottom w:val="none" w:sz="0" w:space="0" w:color="auto"/>
            <w:right w:val="none" w:sz="0" w:space="0" w:color="auto"/>
          </w:divBdr>
          <w:divsChild>
            <w:div w:id="1185900936">
              <w:marLeft w:val="0"/>
              <w:marRight w:val="0"/>
              <w:marTop w:val="0"/>
              <w:marBottom w:val="450"/>
              <w:divBdr>
                <w:top w:val="none" w:sz="0" w:space="0" w:color="auto"/>
                <w:left w:val="none" w:sz="0" w:space="0" w:color="auto"/>
                <w:bottom w:val="none" w:sz="0" w:space="0" w:color="auto"/>
                <w:right w:val="none" w:sz="0" w:space="0" w:color="auto"/>
              </w:divBdr>
              <w:divsChild>
                <w:div w:id="1291981120">
                  <w:marLeft w:val="0"/>
                  <w:marRight w:val="0"/>
                  <w:marTop w:val="0"/>
                  <w:marBottom w:val="0"/>
                  <w:divBdr>
                    <w:top w:val="none" w:sz="0" w:space="0" w:color="auto"/>
                    <w:left w:val="none" w:sz="0" w:space="0" w:color="auto"/>
                    <w:bottom w:val="none" w:sz="0" w:space="0" w:color="auto"/>
                    <w:right w:val="none" w:sz="0" w:space="0" w:color="auto"/>
                  </w:divBdr>
                </w:div>
              </w:divsChild>
            </w:div>
            <w:div w:id="694312271">
              <w:marLeft w:val="0"/>
              <w:marRight w:val="0"/>
              <w:marTop w:val="0"/>
              <w:marBottom w:val="0"/>
              <w:divBdr>
                <w:top w:val="none" w:sz="0" w:space="0" w:color="auto"/>
                <w:left w:val="none" w:sz="0" w:space="0" w:color="auto"/>
                <w:bottom w:val="none" w:sz="0" w:space="0" w:color="auto"/>
                <w:right w:val="none" w:sz="0" w:space="0" w:color="auto"/>
              </w:divBdr>
              <w:divsChild>
                <w:div w:id="79302464">
                  <w:marLeft w:val="0"/>
                  <w:marRight w:val="0"/>
                  <w:marTop w:val="0"/>
                  <w:marBottom w:val="0"/>
                  <w:divBdr>
                    <w:top w:val="none" w:sz="0" w:space="0" w:color="auto"/>
                    <w:left w:val="none" w:sz="0" w:space="0" w:color="auto"/>
                    <w:bottom w:val="none" w:sz="0" w:space="0" w:color="auto"/>
                    <w:right w:val="none" w:sz="0" w:space="0" w:color="auto"/>
                  </w:divBdr>
                </w:div>
              </w:divsChild>
            </w:div>
            <w:div w:id="13193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dou31.edumsko.ru/uploads/2000/1179/section/64188/doc/zayavleniektoimeetpravozabirat-reb-nka_-_kopiya.docx?1473843304880" TargetMode="External"/><Relationship Id="rId3" Type="http://schemas.microsoft.com/office/2007/relationships/stylesWithEffects" Target="stylesWithEffects.xml"/><Relationship Id="rId7" Type="http://schemas.openxmlformats.org/officeDocument/2006/relationships/hyperlink" Target="https://mkdou31.edumsko.ru/uploads/2000/1179/section/64188/doc/zayavleniektoimeetpravozabirat-reb-nka.docx?14738429228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kdou31.edumsko.ru/about/news/49622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1229</Words>
  <Characters>7011</Characters>
  <Application>Microsoft Office Word</Application>
  <DocSecurity>0</DocSecurity>
  <Lines>58</Lines>
  <Paragraphs>16</Paragraphs>
  <ScaleCrop>false</ScaleCrop>
  <Company>SPecialiST RePack</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2017-10-31T04:45:00Z</dcterms:created>
  <dcterms:modified xsi:type="dcterms:W3CDTF">2017-10-31T04:45:00Z</dcterms:modified>
</cp:coreProperties>
</file>