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3D2" w:rsidRDefault="00EA23D2"/>
    <w:p w:rsidR="00EA23D2" w:rsidRDefault="004A5B61" w:rsidP="004A5B61">
      <w:pPr>
        <w:ind w:left="-567"/>
        <w:jc w:val="center"/>
        <w:rPr>
          <w:sz w:val="52"/>
        </w:rPr>
      </w:pPr>
      <w:r>
        <w:rPr>
          <w:noProof/>
          <w:sz w:val="52"/>
        </w:rPr>
        <w:drawing>
          <wp:inline distT="0" distB="0" distL="0" distR="0">
            <wp:extent cx="6461990" cy="8734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274" cy="8733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3D2" w:rsidRDefault="00EA23D2" w:rsidP="00EA23D2">
      <w:pPr>
        <w:jc w:val="center"/>
      </w:pPr>
    </w:p>
    <w:p w:rsidR="00EA23D2" w:rsidRDefault="00EA23D2">
      <w:bookmarkStart w:id="0" w:name="_GoBack"/>
      <w:bookmarkEnd w:id="0"/>
    </w:p>
    <w:p w:rsidR="001158D6" w:rsidRDefault="00EA23D2" w:rsidP="001158D6">
      <w:pPr>
        <w:ind w:firstLine="708"/>
        <w:jc w:val="both"/>
        <w:rPr>
          <w:sz w:val="28"/>
        </w:rPr>
      </w:pPr>
      <w:proofErr w:type="gramStart"/>
      <w:r w:rsidRPr="001158D6">
        <w:rPr>
          <w:sz w:val="28"/>
        </w:rPr>
        <w:t xml:space="preserve">Месячник охраны труда в </w:t>
      </w:r>
      <w:r w:rsidR="001158D6" w:rsidRPr="001158D6">
        <w:rPr>
          <w:sz w:val="28"/>
        </w:rPr>
        <w:t xml:space="preserve">МКДОУ «Детский сад с. </w:t>
      </w:r>
      <w:proofErr w:type="spellStart"/>
      <w:r w:rsidR="001158D6" w:rsidRPr="001158D6">
        <w:rPr>
          <w:sz w:val="28"/>
        </w:rPr>
        <w:t>Амгу</w:t>
      </w:r>
      <w:proofErr w:type="spellEnd"/>
      <w:r w:rsidR="001158D6" w:rsidRPr="001158D6">
        <w:rPr>
          <w:sz w:val="28"/>
        </w:rPr>
        <w:t>»</w:t>
      </w:r>
      <w:r w:rsidRPr="001158D6">
        <w:rPr>
          <w:sz w:val="28"/>
        </w:rPr>
        <w:t xml:space="preserve"> является одним из элементов системы управления охраной труда, направлен на обеспечение гарантированных Конституцией РФ, Трудовым Кодексом РФ, Федеральным законом «Об основах охраны труда в РФ» и другими нормативно - правовыми актами прав работников на здоровье и безопасные условия труда, выработку решений и рекомендаций по улучшению условий и охраны груда работающих.</w:t>
      </w:r>
      <w:proofErr w:type="gramEnd"/>
    </w:p>
    <w:p w:rsidR="001158D6" w:rsidRDefault="001158D6" w:rsidP="001158D6">
      <w:pPr>
        <w:ind w:firstLine="708"/>
        <w:jc w:val="both"/>
        <w:rPr>
          <w:sz w:val="28"/>
        </w:rPr>
      </w:pPr>
      <w:r>
        <w:rPr>
          <w:sz w:val="28"/>
        </w:rPr>
        <w:t xml:space="preserve">  Цели и задачи: </w:t>
      </w:r>
    </w:p>
    <w:p w:rsidR="001158D6" w:rsidRDefault="00EA23D2" w:rsidP="001158D6">
      <w:pPr>
        <w:pStyle w:val="a3"/>
        <w:numPr>
          <w:ilvl w:val="0"/>
          <w:numId w:val="2"/>
        </w:numPr>
        <w:jc w:val="both"/>
        <w:rPr>
          <w:sz w:val="28"/>
        </w:rPr>
      </w:pPr>
      <w:r w:rsidRPr="001158D6">
        <w:rPr>
          <w:sz w:val="28"/>
        </w:rPr>
        <w:t xml:space="preserve">Содействие созданию безопасных условий труда и техники безопасности на всех рабочих местах в ДОУ. </w:t>
      </w:r>
    </w:p>
    <w:p w:rsidR="001158D6" w:rsidRDefault="00EA23D2" w:rsidP="001158D6">
      <w:pPr>
        <w:pStyle w:val="a3"/>
        <w:numPr>
          <w:ilvl w:val="0"/>
          <w:numId w:val="2"/>
        </w:numPr>
        <w:jc w:val="both"/>
        <w:rPr>
          <w:sz w:val="28"/>
        </w:rPr>
      </w:pPr>
      <w:r w:rsidRPr="001158D6">
        <w:rPr>
          <w:sz w:val="28"/>
        </w:rPr>
        <w:t xml:space="preserve"> Усиление административн</w:t>
      </w:r>
      <w:r w:rsidR="00345327">
        <w:rPr>
          <w:sz w:val="28"/>
        </w:rPr>
        <w:t>ого и общественного контроля</w:t>
      </w:r>
      <w:r w:rsidRPr="001158D6">
        <w:rPr>
          <w:sz w:val="28"/>
        </w:rPr>
        <w:t xml:space="preserve"> охран</w:t>
      </w:r>
      <w:r w:rsidR="00345327">
        <w:rPr>
          <w:sz w:val="28"/>
        </w:rPr>
        <w:t>ы</w:t>
      </w:r>
      <w:r w:rsidRPr="001158D6">
        <w:rPr>
          <w:sz w:val="28"/>
        </w:rPr>
        <w:t xml:space="preserve"> труда в ДОУ. </w:t>
      </w:r>
    </w:p>
    <w:p w:rsidR="001158D6" w:rsidRDefault="00EA23D2" w:rsidP="001158D6">
      <w:pPr>
        <w:pStyle w:val="a3"/>
        <w:numPr>
          <w:ilvl w:val="0"/>
          <w:numId w:val="2"/>
        </w:numPr>
        <w:jc w:val="both"/>
        <w:rPr>
          <w:sz w:val="28"/>
        </w:rPr>
      </w:pPr>
      <w:r w:rsidRPr="001158D6">
        <w:rPr>
          <w:sz w:val="28"/>
        </w:rPr>
        <w:t xml:space="preserve"> Осуществление систематического контроля и анализа работы в ДОУ по снижению производственного травматизма и заболеваемости, по обеспечению гарантированных законодательством по охране труда и другими нормативно - правовыми актами прав работников на здоровье и безопасные условия труда, и надлежащую охрану труда. </w:t>
      </w:r>
    </w:p>
    <w:p w:rsidR="001158D6" w:rsidRDefault="00EA23D2" w:rsidP="001158D6">
      <w:pPr>
        <w:ind w:left="360"/>
        <w:jc w:val="center"/>
        <w:rPr>
          <w:sz w:val="28"/>
        </w:rPr>
      </w:pPr>
      <w:r w:rsidRPr="001158D6">
        <w:rPr>
          <w:b/>
          <w:sz w:val="28"/>
        </w:rPr>
        <w:t>Организация проведения Месячника охраны труда в ДОУ.</w:t>
      </w:r>
    </w:p>
    <w:p w:rsidR="00164396" w:rsidRDefault="00EA23D2" w:rsidP="001158D6">
      <w:pPr>
        <w:ind w:left="360" w:firstLine="348"/>
        <w:jc w:val="both"/>
        <w:rPr>
          <w:sz w:val="28"/>
        </w:rPr>
      </w:pPr>
      <w:r w:rsidRPr="001158D6">
        <w:rPr>
          <w:sz w:val="28"/>
        </w:rPr>
        <w:t xml:space="preserve">Месячник охраны труда в ДОУ проводится с 01 апреля по 30 апреля 2021 года. Организационная работа по подготовке и проведению Месячника охраны труда в ДОУ возлагается </w:t>
      </w:r>
      <w:r w:rsidR="00164396">
        <w:rPr>
          <w:sz w:val="28"/>
        </w:rPr>
        <w:t xml:space="preserve">на </w:t>
      </w:r>
      <w:r w:rsidRPr="001158D6">
        <w:rPr>
          <w:sz w:val="28"/>
        </w:rPr>
        <w:t>комиссию по проведению</w:t>
      </w:r>
      <w:r w:rsidR="00164396">
        <w:rPr>
          <w:sz w:val="28"/>
        </w:rPr>
        <w:t xml:space="preserve"> месячника безопасности труда, назначенную приказом заведующего. Комиссия разрабатывает, затем утверждает</w:t>
      </w:r>
      <w:r w:rsidRPr="001158D6">
        <w:rPr>
          <w:sz w:val="28"/>
        </w:rPr>
        <w:t xml:space="preserve"> план проведения Месячника охраны труда, с которым знакомятся все работники ДОУ. </w:t>
      </w:r>
    </w:p>
    <w:p w:rsidR="00164396" w:rsidRDefault="00EA23D2" w:rsidP="001158D6">
      <w:pPr>
        <w:ind w:left="360" w:firstLine="348"/>
        <w:jc w:val="both"/>
        <w:rPr>
          <w:sz w:val="28"/>
        </w:rPr>
      </w:pPr>
      <w:r w:rsidRPr="001158D6">
        <w:rPr>
          <w:sz w:val="28"/>
        </w:rPr>
        <w:t xml:space="preserve">В период проведения месячника </w:t>
      </w:r>
      <w:r w:rsidR="00164396">
        <w:rPr>
          <w:sz w:val="28"/>
        </w:rPr>
        <w:t>комиссия</w:t>
      </w:r>
      <w:r w:rsidRPr="001158D6">
        <w:rPr>
          <w:sz w:val="28"/>
        </w:rPr>
        <w:t xml:space="preserve"> информирует членов комиссии о состоянии охраны труда и техники безопасности, о ходе выполнения мероприятий по улучшению условий охраны труда, отраженных в коллективном договоре по охране труда ДОУ. </w:t>
      </w:r>
    </w:p>
    <w:p w:rsidR="00890776" w:rsidRDefault="00EA23D2" w:rsidP="001158D6">
      <w:pPr>
        <w:ind w:left="360" w:firstLine="348"/>
        <w:jc w:val="both"/>
        <w:rPr>
          <w:sz w:val="28"/>
        </w:rPr>
      </w:pPr>
      <w:r w:rsidRPr="001158D6">
        <w:rPr>
          <w:sz w:val="28"/>
        </w:rPr>
        <w:t>В ходе проведения обследования ДОУ проверяется наличие технической документации, техническое состояние зданий, сооружений, оборудования на соответствие систем, санитарно</w:t>
      </w:r>
      <w:r w:rsidR="00164396">
        <w:rPr>
          <w:sz w:val="28"/>
        </w:rPr>
        <w:t>-</w:t>
      </w:r>
      <w:r w:rsidRPr="001158D6">
        <w:rPr>
          <w:sz w:val="28"/>
        </w:rPr>
        <w:t xml:space="preserve">технических устройств и санитарно - бытовых помещений, наличие средств защиты работников, соблюдение работниками правил и инструкций по охране труда и технике безопасности. В Месячник охраны труда проверяется выполнение мероприятий по охране труда, предусмотренных коллективным договором, результатами расследования несчастных случаев в ДОУ, а также программы по улучшению условий охраны труда работающих. В проведении обследования принимают участие члены комиссии по охране труда. По окончанию обследования подводятся итоги проведения месячника охраны труда и составляется акт, в котором дается оценка состояния охраны труда в ДОУ (хорошее, удовлетворительное, неудовлетворительное). </w:t>
      </w:r>
    </w:p>
    <w:p w:rsidR="00890776" w:rsidRPr="00890776" w:rsidRDefault="00EA23D2" w:rsidP="00890776">
      <w:pPr>
        <w:ind w:left="360" w:firstLine="348"/>
        <w:jc w:val="center"/>
        <w:rPr>
          <w:b/>
          <w:sz w:val="28"/>
        </w:rPr>
      </w:pPr>
      <w:r w:rsidRPr="00890776">
        <w:rPr>
          <w:b/>
          <w:sz w:val="28"/>
        </w:rPr>
        <w:t>4. Формы п</w:t>
      </w:r>
      <w:r w:rsidR="00890776">
        <w:rPr>
          <w:b/>
          <w:sz w:val="28"/>
        </w:rPr>
        <w:t>р</w:t>
      </w:r>
      <w:r w:rsidRPr="00890776">
        <w:rPr>
          <w:b/>
          <w:sz w:val="28"/>
        </w:rPr>
        <w:t>оведения Месячника охраны труда.</w:t>
      </w:r>
    </w:p>
    <w:p w:rsidR="00DE2D35" w:rsidRPr="001158D6" w:rsidRDefault="00EA23D2" w:rsidP="001158D6">
      <w:pPr>
        <w:ind w:left="360" w:firstLine="348"/>
        <w:jc w:val="both"/>
        <w:rPr>
          <w:sz w:val="28"/>
        </w:rPr>
      </w:pPr>
      <w:r w:rsidRPr="001158D6">
        <w:rPr>
          <w:sz w:val="28"/>
        </w:rPr>
        <w:lastRenderedPageBreak/>
        <w:t>Формами проведения Месячника охраны труда могут быть семинары, совещания, беседы по вопросам охраны труда, контроль, рейды по проверке состояния охраны труда, различные конкурсы, выставки, разного вида мероприятия с детьми по основам жизнеде</w:t>
      </w:r>
      <w:r w:rsidR="00345327">
        <w:rPr>
          <w:sz w:val="28"/>
        </w:rPr>
        <w:t xml:space="preserve">ятельности и т.д. 5. Контроль </w:t>
      </w:r>
      <w:r w:rsidRPr="001158D6">
        <w:rPr>
          <w:sz w:val="28"/>
        </w:rPr>
        <w:t>вы</w:t>
      </w:r>
      <w:r w:rsidR="00345327">
        <w:rPr>
          <w:sz w:val="28"/>
        </w:rPr>
        <w:t xml:space="preserve">полнения </w:t>
      </w:r>
      <w:r w:rsidRPr="001158D6">
        <w:rPr>
          <w:sz w:val="28"/>
        </w:rPr>
        <w:t>плана организационно-технических мероприятий по результатам проведения «Месячника безопасности труда» возлага</w:t>
      </w:r>
      <w:r w:rsidR="00890776">
        <w:rPr>
          <w:sz w:val="28"/>
        </w:rPr>
        <w:t>е</w:t>
      </w:r>
      <w:r w:rsidRPr="001158D6">
        <w:rPr>
          <w:sz w:val="28"/>
        </w:rPr>
        <w:t>тся на</w:t>
      </w:r>
      <w:r w:rsidR="00890776">
        <w:rPr>
          <w:sz w:val="28"/>
        </w:rPr>
        <w:t xml:space="preserve"> заведующего ДОУ.</w:t>
      </w:r>
    </w:p>
    <w:sectPr w:rsidR="00DE2D35" w:rsidRPr="00115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C0FEB"/>
    <w:multiLevelType w:val="hybridMultilevel"/>
    <w:tmpl w:val="A372C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C546D1"/>
    <w:multiLevelType w:val="hybridMultilevel"/>
    <w:tmpl w:val="E2AC70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326"/>
    <w:rsid w:val="001158D6"/>
    <w:rsid w:val="00164396"/>
    <w:rsid w:val="00266326"/>
    <w:rsid w:val="00345327"/>
    <w:rsid w:val="004A5B61"/>
    <w:rsid w:val="00890776"/>
    <w:rsid w:val="00A25C06"/>
    <w:rsid w:val="00DE2D35"/>
    <w:rsid w:val="00E60BF3"/>
    <w:rsid w:val="00EA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8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5B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B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8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5B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B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2021-04-28T01:49:00Z</dcterms:created>
  <dcterms:modified xsi:type="dcterms:W3CDTF">2021-04-30T01:52:00Z</dcterms:modified>
</cp:coreProperties>
</file>